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1F9C" w14:textId="77777777" w:rsidR="004C2030" w:rsidRPr="004123E8" w:rsidRDefault="004C2030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08F65235" w14:textId="5E0D9596" w:rsidR="004C2030" w:rsidRPr="004123E8" w:rsidRDefault="008D11F5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28 August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2266F9">
        <w:rPr>
          <w:rFonts w:ascii="Times New Roman" w:hAnsi="Times New Roman" w:cs="Times New Roman"/>
          <w:i/>
          <w:szCs w:val="22"/>
        </w:rPr>
        <w:t>7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0C5E2C3E" w14:textId="249B2129" w:rsidR="00CF4493" w:rsidRDefault="00692F89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692F89">
        <w:rPr>
          <w:rFonts w:ascii="Times New Roman" w:hAnsi="Times New Roman" w:cs="Times New Roman"/>
          <w:b/>
          <w:sz w:val="22"/>
          <w:szCs w:val="22"/>
        </w:rPr>
        <w:t xml:space="preserve">Swarna Bharat Party </w:t>
      </w:r>
      <w:r w:rsidR="008D11F5">
        <w:rPr>
          <w:rFonts w:ascii="Times New Roman" w:hAnsi="Times New Roman" w:cs="Times New Roman"/>
          <w:b/>
          <w:sz w:val="22"/>
          <w:szCs w:val="22"/>
        </w:rPr>
        <w:t>asks the Modi Government to implement a genuine privacy law</w:t>
      </w:r>
    </w:p>
    <w:p w14:paraId="36C876C5" w14:textId="77777777" w:rsidR="00692F89" w:rsidRDefault="00692F89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5A4CF7FC" w14:textId="28EF8B2C" w:rsidR="00757EE1" w:rsidRDefault="008D11F5" w:rsidP="00C52D4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r w:rsidRPr="008D11F5">
        <w:rPr>
          <w:rFonts w:ascii="Times New Roman" w:hAnsi="Times New Roman" w:cs="Times New Roman"/>
          <w:sz w:val="22"/>
          <w:szCs w:val="22"/>
        </w:rPr>
        <w:t>Sanjay Sonawani, senior leader of Swarna Bharat Party</w:t>
      </w:r>
      <w:r w:rsidR="00C52D4D">
        <w:rPr>
          <w:rFonts w:ascii="Times New Roman" w:hAnsi="Times New Roman" w:cs="Times New Roman"/>
          <w:sz w:val="22"/>
          <w:szCs w:val="22"/>
        </w:rPr>
        <w:t xml:space="preserve"> </w:t>
      </w:r>
      <w:r w:rsidR="00757EE1">
        <w:rPr>
          <w:rFonts w:ascii="Times New Roman" w:hAnsi="Times New Roman" w:cs="Times New Roman"/>
          <w:sz w:val="22"/>
          <w:szCs w:val="22"/>
        </w:rPr>
        <w:t>asked the Modi Government to bring forward a genuine privacy bill for India</w:t>
      </w:r>
      <w:r w:rsidR="00460029">
        <w:rPr>
          <w:rFonts w:ascii="Times New Roman" w:hAnsi="Times New Roman" w:cs="Times New Roman"/>
          <w:sz w:val="22"/>
          <w:szCs w:val="22"/>
        </w:rPr>
        <w:t xml:space="preserve"> that incorporates </w:t>
      </w:r>
      <w:r w:rsidR="00757EE1">
        <w:rPr>
          <w:rFonts w:ascii="Times New Roman" w:hAnsi="Times New Roman" w:cs="Times New Roman"/>
          <w:sz w:val="22"/>
          <w:szCs w:val="22"/>
        </w:rPr>
        <w:t xml:space="preserve">all aspects </w:t>
      </w:r>
      <w:r w:rsidR="00325B40">
        <w:rPr>
          <w:rFonts w:ascii="Times New Roman" w:hAnsi="Times New Roman" w:cs="Times New Roman"/>
          <w:sz w:val="22"/>
          <w:szCs w:val="22"/>
        </w:rPr>
        <w:t xml:space="preserve">of life and liberty </w:t>
      </w:r>
      <w:r w:rsidR="00757EE1">
        <w:rPr>
          <w:rFonts w:ascii="Times New Roman" w:hAnsi="Times New Roman" w:cs="Times New Roman"/>
          <w:sz w:val="22"/>
          <w:szCs w:val="22"/>
        </w:rPr>
        <w:t xml:space="preserve">including the right to eat whatever </w:t>
      </w:r>
      <w:r w:rsidR="00325B40">
        <w:rPr>
          <w:rFonts w:ascii="Times New Roman" w:hAnsi="Times New Roman" w:cs="Times New Roman"/>
          <w:sz w:val="22"/>
          <w:szCs w:val="22"/>
        </w:rPr>
        <w:t xml:space="preserve">people choose </w:t>
      </w:r>
      <w:r w:rsidR="00757EE1">
        <w:rPr>
          <w:rFonts w:ascii="Times New Roman" w:hAnsi="Times New Roman" w:cs="Times New Roman"/>
          <w:sz w:val="22"/>
          <w:szCs w:val="22"/>
        </w:rPr>
        <w:t>(such as beef)</w:t>
      </w:r>
      <w:r w:rsidR="00325B40">
        <w:rPr>
          <w:rFonts w:ascii="Times New Roman" w:hAnsi="Times New Roman" w:cs="Times New Roman"/>
          <w:sz w:val="22"/>
          <w:szCs w:val="22"/>
        </w:rPr>
        <w:t>,</w:t>
      </w:r>
      <w:r w:rsidR="00757EE1">
        <w:rPr>
          <w:rFonts w:ascii="Times New Roman" w:hAnsi="Times New Roman" w:cs="Times New Roman"/>
          <w:sz w:val="22"/>
          <w:szCs w:val="22"/>
        </w:rPr>
        <w:t xml:space="preserve"> and </w:t>
      </w:r>
      <w:r w:rsidR="00325B40">
        <w:rPr>
          <w:rFonts w:ascii="Times New Roman" w:hAnsi="Times New Roman" w:cs="Times New Roman"/>
          <w:sz w:val="22"/>
          <w:szCs w:val="22"/>
        </w:rPr>
        <w:t xml:space="preserve">private matters such as </w:t>
      </w:r>
      <w:r w:rsidR="00757EE1">
        <w:rPr>
          <w:rFonts w:ascii="Times New Roman" w:hAnsi="Times New Roman" w:cs="Times New Roman"/>
          <w:sz w:val="22"/>
          <w:szCs w:val="22"/>
        </w:rPr>
        <w:t>gay sex decriminalised</w:t>
      </w:r>
      <w:r w:rsidR="00460029">
        <w:rPr>
          <w:rFonts w:ascii="Times New Roman" w:hAnsi="Times New Roman" w:cs="Times New Roman"/>
          <w:sz w:val="22"/>
          <w:szCs w:val="22"/>
        </w:rPr>
        <w:t>; and to protect citizens from government intrusions</w:t>
      </w:r>
      <w:r w:rsidR="00757EE1">
        <w:rPr>
          <w:rFonts w:ascii="Times New Roman" w:hAnsi="Times New Roman" w:cs="Times New Roman"/>
          <w:sz w:val="22"/>
          <w:szCs w:val="22"/>
        </w:rPr>
        <w:t>.</w:t>
      </w:r>
    </w:p>
    <w:p w14:paraId="554E574C" w14:textId="77777777" w:rsidR="00757EE1" w:rsidRDefault="00757EE1" w:rsidP="00C52D4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977E556" w14:textId="0D7E993E" w:rsidR="00757EE1" w:rsidRDefault="00757EE1" w:rsidP="00C52D4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Swarna Bharat Party is India’s only liberal party</w:t>
      </w:r>
      <w:r w:rsidR="00325B40">
        <w:rPr>
          <w:rFonts w:ascii="Times New Roman" w:hAnsi="Times New Roman" w:cs="Times New Roman"/>
          <w:sz w:val="22"/>
          <w:szCs w:val="22"/>
        </w:rPr>
        <w:t>. We fight for citizens’ liberty</w:t>
      </w:r>
      <w:r w:rsidR="00460029">
        <w:rPr>
          <w:rFonts w:ascii="Times New Roman" w:hAnsi="Times New Roman" w:cs="Times New Roman"/>
          <w:sz w:val="22"/>
          <w:szCs w:val="22"/>
        </w:rPr>
        <w:t xml:space="preserve"> – being the only Indian party to do so</w:t>
      </w:r>
      <w:r>
        <w:rPr>
          <w:rFonts w:ascii="Times New Roman" w:hAnsi="Times New Roman" w:cs="Times New Roman"/>
          <w:sz w:val="22"/>
          <w:szCs w:val="22"/>
        </w:rPr>
        <w:t xml:space="preserve">. It is </w:t>
      </w:r>
      <w:r w:rsidR="00460029">
        <w:rPr>
          <w:rFonts w:ascii="Times New Roman" w:hAnsi="Times New Roman" w:cs="Times New Roman"/>
          <w:sz w:val="22"/>
          <w:szCs w:val="22"/>
        </w:rPr>
        <w:t xml:space="preserve">amazing </w:t>
      </w:r>
      <w:r>
        <w:rPr>
          <w:rFonts w:ascii="Times New Roman" w:hAnsi="Times New Roman" w:cs="Times New Roman"/>
          <w:sz w:val="22"/>
          <w:szCs w:val="22"/>
        </w:rPr>
        <w:t xml:space="preserve">that basic issues </w:t>
      </w:r>
      <w:r w:rsidR="00460029">
        <w:rPr>
          <w:rFonts w:ascii="Times New Roman" w:hAnsi="Times New Roman" w:cs="Times New Roman"/>
          <w:sz w:val="22"/>
          <w:szCs w:val="22"/>
        </w:rPr>
        <w:t xml:space="preserve">such </w:t>
      </w:r>
      <w:r>
        <w:rPr>
          <w:rFonts w:ascii="Times New Roman" w:hAnsi="Times New Roman" w:cs="Times New Roman"/>
          <w:sz w:val="22"/>
          <w:szCs w:val="22"/>
        </w:rPr>
        <w:t>as the right to life and liberty (</w:t>
      </w:r>
      <w:r w:rsidR="00325B40">
        <w:rPr>
          <w:rFonts w:ascii="Times New Roman" w:hAnsi="Times New Roman" w:cs="Times New Roman"/>
          <w:sz w:val="22"/>
          <w:szCs w:val="22"/>
        </w:rPr>
        <w:t xml:space="preserve">from which </w:t>
      </w:r>
      <w:r>
        <w:rPr>
          <w:rFonts w:ascii="Times New Roman" w:hAnsi="Times New Roman" w:cs="Times New Roman"/>
          <w:sz w:val="22"/>
          <w:szCs w:val="22"/>
        </w:rPr>
        <w:t>privacy</w:t>
      </w:r>
      <w:r w:rsidR="00325B40">
        <w:rPr>
          <w:rFonts w:ascii="Times New Roman" w:hAnsi="Times New Roman" w:cs="Times New Roman"/>
          <w:sz w:val="22"/>
          <w:szCs w:val="22"/>
        </w:rPr>
        <w:t xml:space="preserve"> derives</w:t>
      </w:r>
      <w:r>
        <w:rPr>
          <w:rFonts w:ascii="Times New Roman" w:hAnsi="Times New Roman" w:cs="Times New Roman"/>
          <w:sz w:val="22"/>
          <w:szCs w:val="22"/>
        </w:rPr>
        <w:t>) are still being debated in India</w:t>
      </w:r>
      <w:r w:rsidR="00325B40">
        <w:rPr>
          <w:rFonts w:ascii="Times New Roman" w:hAnsi="Times New Roman" w:cs="Times New Roman"/>
          <w:sz w:val="22"/>
          <w:szCs w:val="22"/>
        </w:rPr>
        <w:t>, 70 years after independence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460029">
        <w:rPr>
          <w:rFonts w:ascii="Times New Roman" w:hAnsi="Times New Roman" w:cs="Times New Roman"/>
          <w:sz w:val="22"/>
          <w:szCs w:val="22"/>
        </w:rPr>
        <w:t>Clearly, India is not even remotely free.</w:t>
      </w:r>
    </w:p>
    <w:p w14:paraId="61EE44C0" w14:textId="77777777" w:rsidR="00757EE1" w:rsidRDefault="00757EE1" w:rsidP="00C52D4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CD054A4" w14:textId="46367818" w:rsidR="00757EE1" w:rsidRDefault="00325B40" w:rsidP="00C52D4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 Sonawani noted that r</w:t>
      </w:r>
      <w:r w:rsidR="00757EE1">
        <w:rPr>
          <w:rFonts w:ascii="Times New Roman" w:hAnsi="Times New Roman" w:cs="Times New Roman"/>
          <w:sz w:val="22"/>
          <w:szCs w:val="22"/>
        </w:rPr>
        <w:t xml:space="preserve">ights exist only for </w:t>
      </w:r>
      <w:r w:rsidR="00757EE1" w:rsidRPr="00325B40">
        <w:rPr>
          <w:rFonts w:ascii="Times New Roman" w:hAnsi="Times New Roman" w:cs="Times New Roman"/>
          <w:i/>
          <w:sz w:val="22"/>
          <w:szCs w:val="22"/>
        </w:rPr>
        <w:t>one</w:t>
      </w:r>
      <w:r w:rsidR="00757EE1">
        <w:rPr>
          <w:rFonts w:ascii="Times New Roman" w:hAnsi="Times New Roman" w:cs="Times New Roman"/>
          <w:sz w:val="22"/>
          <w:szCs w:val="22"/>
        </w:rPr>
        <w:t xml:space="preserve"> purpose: to protect citizens against governments. </w:t>
      </w:r>
      <w:r>
        <w:rPr>
          <w:rFonts w:ascii="Times New Roman" w:hAnsi="Times New Roman" w:cs="Times New Roman"/>
          <w:sz w:val="22"/>
          <w:szCs w:val="22"/>
        </w:rPr>
        <w:t xml:space="preserve">They are </w:t>
      </w:r>
      <w:r w:rsidRPr="00460029">
        <w:rPr>
          <w:rFonts w:ascii="Times New Roman" w:hAnsi="Times New Roman" w:cs="Times New Roman"/>
          <w:i/>
          <w:sz w:val="22"/>
          <w:szCs w:val="22"/>
        </w:rPr>
        <w:t>not</w:t>
      </w:r>
      <w:r>
        <w:rPr>
          <w:rFonts w:ascii="Times New Roman" w:hAnsi="Times New Roman" w:cs="Times New Roman"/>
          <w:sz w:val="22"/>
          <w:szCs w:val="22"/>
        </w:rPr>
        <w:t xml:space="preserve"> intended to regulate </w:t>
      </w:r>
      <w:r w:rsidR="00460029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behaviour</w:t>
      </w:r>
      <w:r w:rsidR="00460029">
        <w:rPr>
          <w:rFonts w:ascii="Times New Roman" w:hAnsi="Times New Roman" w:cs="Times New Roman"/>
          <w:sz w:val="22"/>
          <w:szCs w:val="22"/>
        </w:rPr>
        <w:t xml:space="preserve"> and actions of private citizens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460029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 government should not </w:t>
      </w:r>
      <w:r w:rsidR="00757EE1">
        <w:rPr>
          <w:rFonts w:ascii="Times New Roman" w:hAnsi="Times New Roman" w:cs="Times New Roman"/>
          <w:sz w:val="22"/>
          <w:szCs w:val="22"/>
        </w:rPr>
        <w:t>conflat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757EE1">
        <w:rPr>
          <w:rFonts w:ascii="Times New Roman" w:hAnsi="Times New Roman" w:cs="Times New Roman"/>
          <w:sz w:val="22"/>
          <w:szCs w:val="22"/>
        </w:rPr>
        <w:t xml:space="preserve">privacy law with </w:t>
      </w:r>
      <w:r>
        <w:rPr>
          <w:rFonts w:ascii="Times New Roman" w:hAnsi="Times New Roman" w:cs="Times New Roman"/>
          <w:sz w:val="22"/>
          <w:szCs w:val="22"/>
        </w:rPr>
        <w:t xml:space="preserve">actions of </w:t>
      </w:r>
      <w:r w:rsidR="00757EE1">
        <w:rPr>
          <w:rFonts w:ascii="Times New Roman" w:hAnsi="Times New Roman" w:cs="Times New Roman"/>
          <w:sz w:val="22"/>
          <w:szCs w:val="22"/>
        </w:rPr>
        <w:t>private companies</w:t>
      </w:r>
      <w:r>
        <w:rPr>
          <w:rFonts w:ascii="Times New Roman" w:hAnsi="Times New Roman" w:cs="Times New Roman"/>
          <w:sz w:val="22"/>
          <w:szCs w:val="22"/>
        </w:rPr>
        <w:t xml:space="preserve">. Its focus should be </w:t>
      </w:r>
      <w:r w:rsidR="00460029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>limit</w:t>
      </w:r>
      <w:r w:rsidR="00460029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="00757EE1">
        <w:rPr>
          <w:rFonts w:ascii="Times New Roman" w:hAnsi="Times New Roman" w:cs="Times New Roman"/>
          <w:sz w:val="22"/>
          <w:szCs w:val="22"/>
        </w:rPr>
        <w:t>coercive powers of government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460029">
        <w:rPr>
          <w:rFonts w:ascii="Times New Roman" w:hAnsi="Times New Roman" w:cs="Times New Roman"/>
          <w:sz w:val="22"/>
          <w:szCs w:val="22"/>
        </w:rPr>
        <w:t xml:space="preserve">and limiting </w:t>
      </w:r>
      <w:r w:rsidR="00757EE1">
        <w:rPr>
          <w:rFonts w:ascii="Times New Roman" w:hAnsi="Times New Roman" w:cs="Times New Roman"/>
          <w:sz w:val="22"/>
          <w:szCs w:val="22"/>
        </w:rPr>
        <w:t>government encroachment.</w:t>
      </w:r>
      <w:r w:rsidR="00460029">
        <w:rPr>
          <w:rFonts w:ascii="Times New Roman" w:hAnsi="Times New Roman" w:cs="Times New Roman"/>
          <w:sz w:val="22"/>
          <w:szCs w:val="22"/>
        </w:rPr>
        <w:t xml:space="preserve"> G</w:t>
      </w:r>
      <w:r>
        <w:rPr>
          <w:rFonts w:ascii="Times New Roman" w:hAnsi="Times New Roman" w:cs="Times New Roman"/>
          <w:sz w:val="22"/>
          <w:szCs w:val="22"/>
        </w:rPr>
        <w:t xml:space="preserve">overnment programs such as </w:t>
      </w:r>
      <w:proofErr w:type="spellStart"/>
      <w:r>
        <w:rPr>
          <w:rFonts w:ascii="Times New Roman" w:hAnsi="Times New Roman" w:cs="Times New Roman"/>
          <w:sz w:val="22"/>
          <w:szCs w:val="22"/>
        </w:rPr>
        <w:t>Aadhaar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(which SBP supports, subject to very significant limitations on its use)</w:t>
      </w:r>
      <w:r w:rsidR="00460029">
        <w:rPr>
          <w:rFonts w:ascii="Times New Roman" w:hAnsi="Times New Roman" w:cs="Times New Roman"/>
          <w:sz w:val="22"/>
          <w:szCs w:val="22"/>
        </w:rPr>
        <w:t xml:space="preserve"> need to be tightly restrained and regulated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5025832" w14:textId="77777777" w:rsidR="00757EE1" w:rsidRDefault="00757EE1" w:rsidP="00C52D4D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1ECFB60" w14:textId="77777777" w:rsidR="00460029" w:rsidRDefault="00757EE1" w:rsidP="00325B4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Sonawani </w:t>
      </w:r>
      <w:r w:rsidR="00460029">
        <w:rPr>
          <w:rFonts w:ascii="Times New Roman" w:hAnsi="Times New Roman" w:cs="Times New Roman"/>
          <w:sz w:val="22"/>
          <w:szCs w:val="22"/>
        </w:rPr>
        <w:t xml:space="preserve">noted </w:t>
      </w:r>
      <w:r>
        <w:rPr>
          <w:rFonts w:ascii="Times New Roman" w:hAnsi="Times New Roman" w:cs="Times New Roman"/>
          <w:sz w:val="22"/>
          <w:szCs w:val="22"/>
        </w:rPr>
        <w:t xml:space="preserve">that 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the Supreme Court has </w:t>
      </w:r>
      <w:r w:rsidR="00325B40">
        <w:rPr>
          <w:rFonts w:ascii="Times New Roman" w:hAnsi="Times New Roman" w:cs="Times New Roman"/>
          <w:sz w:val="22"/>
          <w:szCs w:val="22"/>
        </w:rPr>
        <w:t>merely reiterated what it has always acknowledged – that t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he </w:t>
      </w:r>
      <w:r w:rsidR="00460029">
        <w:rPr>
          <w:rFonts w:ascii="Times New Roman" w:hAnsi="Times New Roman" w:cs="Times New Roman"/>
          <w:sz w:val="22"/>
          <w:szCs w:val="22"/>
        </w:rPr>
        <w:t>r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ight </w:t>
      </w:r>
      <w:proofErr w:type="spellStart"/>
      <w:r w:rsidR="00460029">
        <w:rPr>
          <w:rFonts w:ascii="Times New Roman" w:hAnsi="Times New Roman" w:cs="Times New Roman"/>
          <w:sz w:val="22"/>
          <w:szCs w:val="22"/>
        </w:rPr>
        <w:t>p</w:t>
      </w:r>
      <w:r w:rsidR="008D11F5" w:rsidRPr="008D11F5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="008D11F5" w:rsidRPr="008D11F5">
        <w:rPr>
          <w:rFonts w:ascii="Times New Roman" w:hAnsi="Times New Roman" w:cs="Times New Roman"/>
          <w:sz w:val="22"/>
          <w:szCs w:val="22"/>
        </w:rPr>
        <w:t xml:space="preserve"> Privacy </w:t>
      </w:r>
      <w:r w:rsidR="00325B40">
        <w:rPr>
          <w:rFonts w:ascii="Times New Roman" w:hAnsi="Times New Roman" w:cs="Times New Roman"/>
          <w:sz w:val="22"/>
          <w:szCs w:val="22"/>
        </w:rPr>
        <w:t xml:space="preserve">is an 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assumed right under Article 21 of the Constitution. </w:t>
      </w:r>
      <w:r>
        <w:rPr>
          <w:rFonts w:ascii="Times New Roman" w:hAnsi="Times New Roman" w:cs="Times New Roman"/>
          <w:sz w:val="22"/>
          <w:szCs w:val="22"/>
        </w:rPr>
        <w:t>In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 25 out of 27 cases, the Supreme Court ha</w:t>
      </w:r>
      <w:r w:rsidR="00460029">
        <w:rPr>
          <w:rFonts w:ascii="Times New Roman" w:hAnsi="Times New Roman" w:cs="Times New Roman"/>
          <w:sz w:val="22"/>
          <w:szCs w:val="22"/>
        </w:rPr>
        <w:t>s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 already </w:t>
      </w:r>
      <w:r>
        <w:rPr>
          <w:rFonts w:ascii="Times New Roman" w:hAnsi="Times New Roman" w:cs="Times New Roman"/>
          <w:sz w:val="22"/>
          <w:szCs w:val="22"/>
        </w:rPr>
        <w:t xml:space="preserve">acknowledged </w:t>
      </w:r>
      <w:r w:rsidR="008D11F5" w:rsidRPr="008D11F5">
        <w:rPr>
          <w:rFonts w:ascii="Times New Roman" w:hAnsi="Times New Roman" w:cs="Times New Roman"/>
          <w:sz w:val="22"/>
          <w:szCs w:val="22"/>
        </w:rPr>
        <w:t>that privacy is a fundamental right.</w:t>
      </w:r>
      <w:r w:rsidR="00325B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72075E" w14:textId="77777777" w:rsidR="00460029" w:rsidRDefault="00460029" w:rsidP="00325B4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73136C3" w14:textId="2F2C1080" w:rsidR="008D11F5" w:rsidRDefault="00460029" w:rsidP="008D11F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he Supreme Court </w:t>
      </w:r>
      <w:r w:rsidR="00325B40">
        <w:rPr>
          <w:rFonts w:ascii="Times New Roman" w:hAnsi="Times New Roman" w:cs="Times New Roman"/>
          <w:sz w:val="22"/>
          <w:szCs w:val="22"/>
        </w:rPr>
        <w:t xml:space="preserve">has chosen not to define 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privacy in its recent judgement. It </w:t>
      </w:r>
      <w:r>
        <w:rPr>
          <w:rFonts w:ascii="Times New Roman" w:hAnsi="Times New Roman" w:cs="Times New Roman"/>
          <w:sz w:val="22"/>
          <w:szCs w:val="22"/>
        </w:rPr>
        <w:t xml:space="preserve">is 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now </w:t>
      </w:r>
      <w:r w:rsidR="00325B40">
        <w:rPr>
          <w:rFonts w:ascii="Times New Roman" w:hAnsi="Times New Roman" w:cs="Times New Roman"/>
          <w:sz w:val="22"/>
          <w:szCs w:val="22"/>
        </w:rPr>
        <w:t xml:space="preserve">up to 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the </w:t>
      </w:r>
      <w:r w:rsidR="00325B40">
        <w:rPr>
          <w:rFonts w:ascii="Times New Roman" w:hAnsi="Times New Roman" w:cs="Times New Roman"/>
          <w:sz w:val="22"/>
          <w:szCs w:val="22"/>
        </w:rPr>
        <w:t xml:space="preserve">Modi Government 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to define </w:t>
      </w:r>
      <w:r w:rsidR="00325B40">
        <w:rPr>
          <w:rFonts w:ascii="Times New Roman" w:hAnsi="Times New Roman" w:cs="Times New Roman"/>
          <w:sz w:val="22"/>
          <w:szCs w:val="22"/>
        </w:rPr>
        <w:t xml:space="preserve">this </w:t>
      </w:r>
      <w:r w:rsidR="008D11F5" w:rsidRPr="008D11F5">
        <w:rPr>
          <w:rFonts w:ascii="Times New Roman" w:hAnsi="Times New Roman" w:cs="Times New Roman"/>
          <w:sz w:val="22"/>
          <w:szCs w:val="22"/>
        </w:rPr>
        <w:t>and make relevant laws.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It </w:t>
      </w:r>
      <w:r w:rsidR="00325B40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 xml:space="preserve">being 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widely assumed that section 377 of the IPC (regarding criminalisation of gay sex) and laws </w:t>
      </w:r>
      <w:r w:rsidR="00325B40">
        <w:rPr>
          <w:rFonts w:ascii="Times New Roman" w:hAnsi="Times New Roman" w:cs="Times New Roman"/>
          <w:sz w:val="22"/>
          <w:szCs w:val="22"/>
        </w:rPr>
        <w:t xml:space="preserve">limiting beef consumption 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will now come to an end. However, </w:t>
      </w:r>
      <w:r>
        <w:rPr>
          <w:rFonts w:ascii="Times New Roman" w:hAnsi="Times New Roman" w:cs="Times New Roman"/>
          <w:sz w:val="22"/>
          <w:szCs w:val="22"/>
        </w:rPr>
        <w:t xml:space="preserve">SBP cautions the country from assuming too much. This </w:t>
      </w:r>
      <w:r w:rsidR="00325B40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 xml:space="preserve">going to depend </w:t>
      </w:r>
      <w:r w:rsidR="00325B40">
        <w:rPr>
          <w:rFonts w:ascii="Times New Roman" w:hAnsi="Times New Roman" w:cs="Times New Roman"/>
          <w:sz w:val="22"/>
          <w:szCs w:val="22"/>
        </w:rPr>
        <w:t xml:space="preserve">on whether the government will define privacy in its true sense or restrict liberty </w:t>
      </w:r>
      <w:r>
        <w:rPr>
          <w:rFonts w:ascii="Times New Roman" w:hAnsi="Times New Roman" w:cs="Times New Roman"/>
          <w:sz w:val="22"/>
          <w:szCs w:val="22"/>
        </w:rPr>
        <w:t xml:space="preserve">and private property rights </w:t>
      </w:r>
      <w:r w:rsidR="00325B40">
        <w:rPr>
          <w:rFonts w:ascii="Times New Roman" w:hAnsi="Times New Roman" w:cs="Times New Roman"/>
          <w:sz w:val="22"/>
          <w:szCs w:val="22"/>
        </w:rPr>
        <w:t xml:space="preserve">on false pretexts </w:t>
      </w:r>
      <w:r>
        <w:rPr>
          <w:rFonts w:ascii="Times New Roman" w:hAnsi="Times New Roman" w:cs="Times New Roman"/>
          <w:sz w:val="22"/>
          <w:szCs w:val="22"/>
        </w:rPr>
        <w:t xml:space="preserve">– as </w:t>
      </w:r>
      <w:r w:rsidR="00325B40">
        <w:rPr>
          <w:rFonts w:ascii="Times New Roman" w:hAnsi="Times New Roman" w:cs="Times New Roman"/>
          <w:sz w:val="22"/>
          <w:szCs w:val="22"/>
        </w:rPr>
        <w:t xml:space="preserve">it has always </w:t>
      </w:r>
      <w:r>
        <w:rPr>
          <w:rFonts w:ascii="Times New Roman" w:hAnsi="Times New Roman" w:cs="Times New Roman"/>
          <w:sz w:val="22"/>
          <w:szCs w:val="22"/>
        </w:rPr>
        <w:t>done</w:t>
      </w:r>
      <w:r w:rsidR="00325B40">
        <w:rPr>
          <w:rFonts w:ascii="Times New Roman" w:hAnsi="Times New Roman" w:cs="Times New Roman"/>
          <w:sz w:val="22"/>
          <w:szCs w:val="22"/>
        </w:rPr>
        <w:t>.</w:t>
      </w:r>
    </w:p>
    <w:p w14:paraId="5BDD5866" w14:textId="77777777" w:rsidR="008D11F5" w:rsidRPr="008D11F5" w:rsidRDefault="008D11F5" w:rsidP="008D11F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E68C043" w14:textId="3A4F4E98" w:rsidR="008D11F5" w:rsidRPr="008D11F5" w:rsidRDefault="00325B40" w:rsidP="008D11F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8D11F5" w:rsidRPr="008D11F5">
        <w:rPr>
          <w:rFonts w:ascii="Times New Roman" w:hAnsi="Times New Roman" w:cs="Times New Roman"/>
          <w:sz w:val="22"/>
          <w:szCs w:val="22"/>
        </w:rPr>
        <w:t>he BJP government has been anti-privacy all along. In its</w:t>
      </w:r>
      <w:r w:rsidR="00460029">
        <w:rPr>
          <w:rFonts w:ascii="Times New Roman" w:hAnsi="Times New Roman" w:cs="Times New Roman"/>
          <w:sz w:val="22"/>
          <w:szCs w:val="22"/>
        </w:rPr>
        <w:t xml:space="preserve"> recent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 affidavit it said that citizens do not have the Constitutional right to privacy. </w:t>
      </w:r>
      <w:r w:rsidR="00A15781" w:rsidRPr="00A15781">
        <w:rPr>
          <w:rFonts w:ascii="Times New Roman" w:hAnsi="Times New Roman" w:cs="Times New Roman"/>
          <w:sz w:val="22"/>
          <w:szCs w:val="22"/>
        </w:rPr>
        <w:t xml:space="preserve">The UPA government's Right to Privacy Bill in 2011 had many shortcomings. </w:t>
      </w:r>
      <w:bookmarkStart w:id="0" w:name="_GoBack"/>
      <w:bookmarkEnd w:id="0"/>
      <w:r w:rsidR="00A15781" w:rsidRPr="00A15781">
        <w:rPr>
          <w:rFonts w:ascii="Times New Roman" w:hAnsi="Times New Roman" w:cs="Times New Roman"/>
          <w:sz w:val="22"/>
          <w:szCs w:val="22"/>
        </w:rPr>
        <w:t>SBP is greatly concerned that the BJP government wants to dilute privacy rights, citing concerns regarding security, morale and defamation.</w:t>
      </w:r>
    </w:p>
    <w:p w14:paraId="55916537" w14:textId="77777777" w:rsidR="008D11F5" w:rsidRDefault="008D11F5" w:rsidP="008D11F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4D020B9" w14:textId="69397822" w:rsidR="00460029" w:rsidRDefault="00460029" w:rsidP="008D11F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 Sonawani said that t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he battle </w:t>
      </w:r>
      <w:r w:rsidR="00325B40">
        <w:rPr>
          <w:rFonts w:ascii="Times New Roman" w:hAnsi="Times New Roman" w:cs="Times New Roman"/>
          <w:sz w:val="22"/>
          <w:szCs w:val="22"/>
        </w:rPr>
        <w:t xml:space="preserve">for liberty and privacy </w:t>
      </w:r>
      <w:r>
        <w:rPr>
          <w:rFonts w:ascii="Times New Roman" w:hAnsi="Times New Roman" w:cs="Times New Roman"/>
          <w:sz w:val="22"/>
          <w:szCs w:val="22"/>
        </w:rPr>
        <w:t xml:space="preserve">has only begun. It is far from </w:t>
      </w:r>
      <w:r w:rsidR="008D11F5" w:rsidRPr="008D11F5">
        <w:rPr>
          <w:rFonts w:ascii="Times New Roman" w:hAnsi="Times New Roman" w:cs="Times New Roman"/>
          <w:sz w:val="22"/>
          <w:szCs w:val="22"/>
        </w:rPr>
        <w:t>over. Unless laws are made in the true spirit of</w:t>
      </w:r>
      <w:r>
        <w:rPr>
          <w:rFonts w:ascii="Times New Roman" w:hAnsi="Times New Roman" w:cs="Times New Roman"/>
          <w:sz w:val="22"/>
          <w:szCs w:val="22"/>
        </w:rPr>
        <w:t xml:space="preserve"> liberty,</w:t>
      </w:r>
      <w:r w:rsidR="008D11F5" w:rsidRPr="008D11F5">
        <w:rPr>
          <w:rFonts w:ascii="Times New Roman" w:hAnsi="Times New Roman" w:cs="Times New Roman"/>
          <w:sz w:val="22"/>
          <w:szCs w:val="22"/>
        </w:rPr>
        <w:t xml:space="preserve"> private property and privacy, </w:t>
      </w:r>
      <w:r>
        <w:rPr>
          <w:rFonts w:ascii="Times New Roman" w:hAnsi="Times New Roman" w:cs="Times New Roman"/>
          <w:sz w:val="22"/>
          <w:szCs w:val="22"/>
        </w:rPr>
        <w:t xml:space="preserve">a challenge will need to be launched </w:t>
      </w:r>
      <w:r w:rsidR="008D11F5" w:rsidRPr="008D11F5">
        <w:rPr>
          <w:rFonts w:ascii="Times New Roman" w:hAnsi="Times New Roman" w:cs="Times New Roman"/>
          <w:sz w:val="22"/>
          <w:szCs w:val="22"/>
        </w:rPr>
        <w:t>constitutional grounds</w:t>
      </w:r>
      <w:r>
        <w:rPr>
          <w:rFonts w:ascii="Times New Roman" w:hAnsi="Times New Roman" w:cs="Times New Roman"/>
          <w:sz w:val="22"/>
          <w:szCs w:val="22"/>
        </w:rPr>
        <w:t xml:space="preserve"> against </w:t>
      </w:r>
      <w:r>
        <w:rPr>
          <w:rFonts w:ascii="Times New Roman" w:hAnsi="Times New Roman" w:cs="Times New Roman"/>
          <w:sz w:val="22"/>
          <w:szCs w:val="22"/>
        </w:rPr>
        <w:t xml:space="preserve">a range of </w:t>
      </w:r>
      <w:r w:rsidRPr="008D11F5">
        <w:rPr>
          <w:rFonts w:ascii="Times New Roman" w:hAnsi="Times New Roman" w:cs="Times New Roman"/>
          <w:sz w:val="22"/>
          <w:szCs w:val="22"/>
        </w:rPr>
        <w:t xml:space="preserve">laws </w:t>
      </w:r>
      <w:r>
        <w:rPr>
          <w:rFonts w:ascii="Times New Roman" w:hAnsi="Times New Roman" w:cs="Times New Roman"/>
          <w:sz w:val="22"/>
          <w:szCs w:val="22"/>
        </w:rPr>
        <w:t xml:space="preserve">such as on </w:t>
      </w:r>
      <w:r>
        <w:rPr>
          <w:rFonts w:ascii="Times New Roman" w:hAnsi="Times New Roman" w:cs="Times New Roman"/>
          <w:sz w:val="22"/>
          <w:szCs w:val="22"/>
        </w:rPr>
        <w:t xml:space="preserve">food choices and </w:t>
      </w:r>
      <w:r w:rsidRPr="008D11F5">
        <w:rPr>
          <w:rFonts w:ascii="Times New Roman" w:hAnsi="Times New Roman" w:cs="Times New Roman"/>
          <w:sz w:val="22"/>
          <w:szCs w:val="22"/>
        </w:rPr>
        <w:t>gay sex</w:t>
      </w:r>
      <w:r w:rsidR="008D11F5" w:rsidRPr="008D11F5">
        <w:rPr>
          <w:rFonts w:ascii="Times New Roman" w:hAnsi="Times New Roman" w:cs="Times New Roman"/>
          <w:sz w:val="22"/>
          <w:szCs w:val="22"/>
        </w:rPr>
        <w:t>.</w:t>
      </w:r>
      <w:r w:rsidR="00325B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SBP’s manifesto lays out a roadmap for liberty in a country that today ranks close to the bottom of the world on almost all indicators of liberty. Mr Sonawani asked the people of India to fight for their liberty.</w:t>
      </w:r>
    </w:p>
    <w:p w14:paraId="2705C66D" w14:textId="77777777" w:rsidR="00325B40" w:rsidRPr="008D11F5" w:rsidRDefault="00325B40" w:rsidP="008D11F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74AA5C5" w14:textId="77777777" w:rsidR="004C2030" w:rsidRPr="003467BB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35C65487" w14:textId="60952A69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 w:rsidR="00F34A79"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14A59058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E9F3685" w14:textId="4EDF3C2C" w:rsidR="004C2030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074A1C23" w14:textId="0137082C" w:rsidR="002266F9" w:rsidRDefault="002266F9" w:rsidP="00DE2D5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</w:t>
      </w:r>
      <w:proofErr w:type="spellStart"/>
      <w:r>
        <w:rPr>
          <w:sz w:val="22"/>
          <w:szCs w:val="22"/>
        </w:rPr>
        <w:t>Pandit</w:t>
      </w:r>
      <w:proofErr w:type="spellEnd"/>
      <w:r>
        <w:rPr>
          <w:sz w:val="22"/>
          <w:szCs w:val="22"/>
        </w:rPr>
        <w:t xml:space="preserve"> (Hyderabad) National </w:t>
      </w:r>
      <w:r w:rsidR="00EB46A6">
        <w:rPr>
          <w:sz w:val="22"/>
          <w:szCs w:val="22"/>
        </w:rPr>
        <w:t xml:space="preserve">Working </w:t>
      </w:r>
      <w:r>
        <w:rPr>
          <w:sz w:val="22"/>
          <w:szCs w:val="22"/>
        </w:rPr>
        <w:t xml:space="preserve">President, </w:t>
      </w:r>
      <w:r w:rsidRPr="002266F9">
        <w:rPr>
          <w:sz w:val="22"/>
          <w:szCs w:val="22"/>
        </w:rPr>
        <w:t>+91 9703425422</w:t>
      </w:r>
    </w:p>
    <w:p w14:paraId="21EFEA0E" w14:textId="25854509" w:rsidR="00F02EEB" w:rsidRDefault="00F02EEB" w:rsidP="00DE2D52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>Sanjay Sonawani (Pune), +91 9860991205</w:t>
      </w:r>
    </w:p>
    <w:p w14:paraId="41D8789E" w14:textId="28982BE7" w:rsidR="0030004C" w:rsidRDefault="0030004C" w:rsidP="00DE2D5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Sanjeev </w:t>
      </w:r>
      <w:proofErr w:type="spellStart"/>
      <w:r>
        <w:rPr>
          <w:sz w:val="22"/>
          <w:szCs w:val="22"/>
        </w:rPr>
        <w:t>Sabhlok</w:t>
      </w:r>
      <w:proofErr w:type="spellEnd"/>
      <w:r>
        <w:rPr>
          <w:sz w:val="22"/>
          <w:szCs w:val="22"/>
        </w:rPr>
        <w:t xml:space="preserve"> (Melbourne), sabhlok@gmail.com</w:t>
      </w:r>
    </w:p>
    <w:p w14:paraId="52B12A1C" w14:textId="77777777" w:rsidR="00E838FF" w:rsidRDefault="00E838FF" w:rsidP="00DE2D52">
      <w:pPr>
        <w:ind w:left="142"/>
        <w:rPr>
          <w:sz w:val="22"/>
          <w:szCs w:val="22"/>
        </w:rPr>
      </w:pPr>
    </w:p>
    <w:sectPr w:rsidR="00E838FF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B110" w14:textId="77777777" w:rsidR="00024881" w:rsidRDefault="00024881">
      <w:r>
        <w:separator/>
      </w:r>
    </w:p>
  </w:endnote>
  <w:endnote w:type="continuationSeparator" w:id="0">
    <w:p w14:paraId="5A837829" w14:textId="77777777" w:rsidR="00024881" w:rsidRDefault="000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781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4A836" w14:textId="77777777" w:rsidR="00024881" w:rsidRDefault="00024881">
      <w:r>
        <w:separator/>
      </w:r>
    </w:p>
  </w:footnote>
  <w:footnote w:type="continuationSeparator" w:id="0">
    <w:p w14:paraId="65A5F056" w14:textId="77777777" w:rsidR="00024881" w:rsidRDefault="0002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024881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</w:t>
                </w:r>
                <w:proofErr w:type="spellStart"/>
                <w:r w:rsidR="002266F9">
                  <w:rPr>
                    <w:rFonts w:ascii="Verdana" w:hAnsi="Verdana"/>
                    <w:sz w:val="18"/>
                    <w:lang w:val="en-US"/>
                  </w:rPr>
                  <w:t>Pandit</w:t>
                </w:r>
                <w:proofErr w:type="spellEnd"/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24881"/>
    <w:rsid w:val="00030FA8"/>
    <w:rsid w:val="00033582"/>
    <w:rsid w:val="00034982"/>
    <w:rsid w:val="00035F12"/>
    <w:rsid w:val="000458C2"/>
    <w:rsid w:val="00046B18"/>
    <w:rsid w:val="0005229F"/>
    <w:rsid w:val="00052FAA"/>
    <w:rsid w:val="000546F3"/>
    <w:rsid w:val="000718B2"/>
    <w:rsid w:val="00073CAF"/>
    <w:rsid w:val="000751F6"/>
    <w:rsid w:val="0007797D"/>
    <w:rsid w:val="00083E16"/>
    <w:rsid w:val="00085B51"/>
    <w:rsid w:val="00086117"/>
    <w:rsid w:val="00091224"/>
    <w:rsid w:val="000972C3"/>
    <w:rsid w:val="000A1C61"/>
    <w:rsid w:val="000B1BFB"/>
    <w:rsid w:val="000B4B20"/>
    <w:rsid w:val="000C08D5"/>
    <w:rsid w:val="000C1DBB"/>
    <w:rsid w:val="000C2A91"/>
    <w:rsid w:val="000C69CB"/>
    <w:rsid w:val="000D19A9"/>
    <w:rsid w:val="000D1B3D"/>
    <w:rsid w:val="000D2FFB"/>
    <w:rsid w:val="000D7652"/>
    <w:rsid w:val="000E06A4"/>
    <w:rsid w:val="000F021E"/>
    <w:rsid w:val="000F351C"/>
    <w:rsid w:val="000F42E6"/>
    <w:rsid w:val="000F66A3"/>
    <w:rsid w:val="000F69A5"/>
    <w:rsid w:val="001007B8"/>
    <w:rsid w:val="001017B6"/>
    <w:rsid w:val="00102AB3"/>
    <w:rsid w:val="00102BC5"/>
    <w:rsid w:val="001058A8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41BCD"/>
    <w:rsid w:val="001510A8"/>
    <w:rsid w:val="00153D6A"/>
    <w:rsid w:val="00156AE7"/>
    <w:rsid w:val="00156C71"/>
    <w:rsid w:val="00166B59"/>
    <w:rsid w:val="00174FB4"/>
    <w:rsid w:val="00181398"/>
    <w:rsid w:val="001830CE"/>
    <w:rsid w:val="001843D9"/>
    <w:rsid w:val="001854DB"/>
    <w:rsid w:val="00191B2A"/>
    <w:rsid w:val="001933E0"/>
    <w:rsid w:val="001948F4"/>
    <w:rsid w:val="001A091C"/>
    <w:rsid w:val="001A540F"/>
    <w:rsid w:val="001B0546"/>
    <w:rsid w:val="001B1B54"/>
    <w:rsid w:val="001B54BE"/>
    <w:rsid w:val="001C1522"/>
    <w:rsid w:val="001C259E"/>
    <w:rsid w:val="001C2A71"/>
    <w:rsid w:val="001C41E7"/>
    <w:rsid w:val="001C4DC0"/>
    <w:rsid w:val="001C60DF"/>
    <w:rsid w:val="001D0DFC"/>
    <w:rsid w:val="001E22CC"/>
    <w:rsid w:val="001F189D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3207"/>
    <w:rsid w:val="0024431C"/>
    <w:rsid w:val="00247528"/>
    <w:rsid w:val="002552B0"/>
    <w:rsid w:val="002559FA"/>
    <w:rsid w:val="002637DE"/>
    <w:rsid w:val="00264179"/>
    <w:rsid w:val="00267193"/>
    <w:rsid w:val="00270EFB"/>
    <w:rsid w:val="00296581"/>
    <w:rsid w:val="002A15DF"/>
    <w:rsid w:val="002A195A"/>
    <w:rsid w:val="002A5C7B"/>
    <w:rsid w:val="002A6422"/>
    <w:rsid w:val="002C0FAA"/>
    <w:rsid w:val="002C26CE"/>
    <w:rsid w:val="002C4316"/>
    <w:rsid w:val="002C45D0"/>
    <w:rsid w:val="002D12B2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004C"/>
    <w:rsid w:val="003041A6"/>
    <w:rsid w:val="00305F7E"/>
    <w:rsid w:val="00307C8D"/>
    <w:rsid w:val="003106D3"/>
    <w:rsid w:val="0031138D"/>
    <w:rsid w:val="00320C9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67088"/>
    <w:rsid w:val="003770FB"/>
    <w:rsid w:val="0037772C"/>
    <w:rsid w:val="003902C8"/>
    <w:rsid w:val="003918C0"/>
    <w:rsid w:val="00393161"/>
    <w:rsid w:val="003A0A57"/>
    <w:rsid w:val="003A494A"/>
    <w:rsid w:val="003A65BA"/>
    <w:rsid w:val="003B170E"/>
    <w:rsid w:val="003B7DD3"/>
    <w:rsid w:val="003C100F"/>
    <w:rsid w:val="003C378C"/>
    <w:rsid w:val="003C6770"/>
    <w:rsid w:val="003D0F2B"/>
    <w:rsid w:val="003D172E"/>
    <w:rsid w:val="003D4275"/>
    <w:rsid w:val="003D6F97"/>
    <w:rsid w:val="003E335D"/>
    <w:rsid w:val="003E5140"/>
    <w:rsid w:val="003E61BF"/>
    <w:rsid w:val="003F2297"/>
    <w:rsid w:val="003F4FEB"/>
    <w:rsid w:val="003F716F"/>
    <w:rsid w:val="00404AA5"/>
    <w:rsid w:val="004123E8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029"/>
    <w:rsid w:val="00460AB6"/>
    <w:rsid w:val="00466729"/>
    <w:rsid w:val="00472165"/>
    <w:rsid w:val="00472665"/>
    <w:rsid w:val="00475B62"/>
    <w:rsid w:val="00476B9E"/>
    <w:rsid w:val="004818E7"/>
    <w:rsid w:val="00483A3E"/>
    <w:rsid w:val="00485F54"/>
    <w:rsid w:val="00490357"/>
    <w:rsid w:val="00493CB4"/>
    <w:rsid w:val="004947D0"/>
    <w:rsid w:val="00495FA8"/>
    <w:rsid w:val="00497AE9"/>
    <w:rsid w:val="004A1124"/>
    <w:rsid w:val="004A2676"/>
    <w:rsid w:val="004A625B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D1F81"/>
    <w:rsid w:val="004D33A4"/>
    <w:rsid w:val="004D5C64"/>
    <w:rsid w:val="004E3B71"/>
    <w:rsid w:val="004F0E2D"/>
    <w:rsid w:val="004F1E58"/>
    <w:rsid w:val="004F6B00"/>
    <w:rsid w:val="00500A6C"/>
    <w:rsid w:val="005109B9"/>
    <w:rsid w:val="00513A40"/>
    <w:rsid w:val="00516ADF"/>
    <w:rsid w:val="0052012E"/>
    <w:rsid w:val="0052214B"/>
    <w:rsid w:val="0052267B"/>
    <w:rsid w:val="00524A50"/>
    <w:rsid w:val="005255E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6EF3"/>
    <w:rsid w:val="00587675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5B80"/>
    <w:rsid w:val="005D0B56"/>
    <w:rsid w:val="005D5289"/>
    <w:rsid w:val="005E1D13"/>
    <w:rsid w:val="005E291D"/>
    <w:rsid w:val="005E4FF1"/>
    <w:rsid w:val="005E5E4F"/>
    <w:rsid w:val="005E6F6C"/>
    <w:rsid w:val="005F0D2C"/>
    <w:rsid w:val="005F5526"/>
    <w:rsid w:val="0060514D"/>
    <w:rsid w:val="00607E00"/>
    <w:rsid w:val="00611C38"/>
    <w:rsid w:val="0061464F"/>
    <w:rsid w:val="00627222"/>
    <w:rsid w:val="006323FA"/>
    <w:rsid w:val="00633626"/>
    <w:rsid w:val="006355BC"/>
    <w:rsid w:val="006366C2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51E2"/>
    <w:rsid w:val="00656A86"/>
    <w:rsid w:val="006613E3"/>
    <w:rsid w:val="00662304"/>
    <w:rsid w:val="00662368"/>
    <w:rsid w:val="006720E0"/>
    <w:rsid w:val="006745F7"/>
    <w:rsid w:val="00681EEE"/>
    <w:rsid w:val="006845A6"/>
    <w:rsid w:val="006873CF"/>
    <w:rsid w:val="00690D7D"/>
    <w:rsid w:val="00692F89"/>
    <w:rsid w:val="0069481C"/>
    <w:rsid w:val="00696704"/>
    <w:rsid w:val="006A3D8D"/>
    <w:rsid w:val="006B0F10"/>
    <w:rsid w:val="006C10E1"/>
    <w:rsid w:val="006C1F47"/>
    <w:rsid w:val="006D0E40"/>
    <w:rsid w:val="006D3CA2"/>
    <w:rsid w:val="006E16BE"/>
    <w:rsid w:val="006E4828"/>
    <w:rsid w:val="006E535C"/>
    <w:rsid w:val="006E6D10"/>
    <w:rsid w:val="006F17DF"/>
    <w:rsid w:val="006F2AA4"/>
    <w:rsid w:val="006F6EBE"/>
    <w:rsid w:val="006F7F03"/>
    <w:rsid w:val="00703FE2"/>
    <w:rsid w:val="007066FF"/>
    <w:rsid w:val="00707407"/>
    <w:rsid w:val="0071341C"/>
    <w:rsid w:val="00714EF6"/>
    <w:rsid w:val="00714FC5"/>
    <w:rsid w:val="00720FB5"/>
    <w:rsid w:val="007225FF"/>
    <w:rsid w:val="007240EB"/>
    <w:rsid w:val="007402B1"/>
    <w:rsid w:val="00742C92"/>
    <w:rsid w:val="007576F7"/>
    <w:rsid w:val="00757EE1"/>
    <w:rsid w:val="007735B3"/>
    <w:rsid w:val="00774680"/>
    <w:rsid w:val="00775E91"/>
    <w:rsid w:val="00784CA9"/>
    <w:rsid w:val="0078656A"/>
    <w:rsid w:val="00787F39"/>
    <w:rsid w:val="00792166"/>
    <w:rsid w:val="00792ED8"/>
    <w:rsid w:val="007A0965"/>
    <w:rsid w:val="007A1AEA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C17"/>
    <w:rsid w:val="007E1288"/>
    <w:rsid w:val="007E5B4E"/>
    <w:rsid w:val="007F7590"/>
    <w:rsid w:val="008007B3"/>
    <w:rsid w:val="00803296"/>
    <w:rsid w:val="00810C8B"/>
    <w:rsid w:val="00811C36"/>
    <w:rsid w:val="008123AA"/>
    <w:rsid w:val="00814D86"/>
    <w:rsid w:val="00824850"/>
    <w:rsid w:val="00826275"/>
    <w:rsid w:val="008279AE"/>
    <w:rsid w:val="008310BC"/>
    <w:rsid w:val="00835658"/>
    <w:rsid w:val="008360A3"/>
    <w:rsid w:val="0083797F"/>
    <w:rsid w:val="008446E1"/>
    <w:rsid w:val="00851EDD"/>
    <w:rsid w:val="00853D3F"/>
    <w:rsid w:val="00857052"/>
    <w:rsid w:val="0085773F"/>
    <w:rsid w:val="00860C8E"/>
    <w:rsid w:val="00865AD0"/>
    <w:rsid w:val="00865F5E"/>
    <w:rsid w:val="00871AB1"/>
    <w:rsid w:val="00872170"/>
    <w:rsid w:val="0087220C"/>
    <w:rsid w:val="008748E3"/>
    <w:rsid w:val="00874FBA"/>
    <w:rsid w:val="00883F53"/>
    <w:rsid w:val="0088680F"/>
    <w:rsid w:val="00894ECA"/>
    <w:rsid w:val="00896BDB"/>
    <w:rsid w:val="008A536B"/>
    <w:rsid w:val="008A65C2"/>
    <w:rsid w:val="008A69CF"/>
    <w:rsid w:val="008A7CD3"/>
    <w:rsid w:val="008B4289"/>
    <w:rsid w:val="008C01E4"/>
    <w:rsid w:val="008C55D5"/>
    <w:rsid w:val="008D11F5"/>
    <w:rsid w:val="008D1652"/>
    <w:rsid w:val="008E429D"/>
    <w:rsid w:val="008E7AE6"/>
    <w:rsid w:val="008F4D54"/>
    <w:rsid w:val="008F6137"/>
    <w:rsid w:val="00901658"/>
    <w:rsid w:val="009030C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65F8"/>
    <w:rsid w:val="00956C62"/>
    <w:rsid w:val="009655E6"/>
    <w:rsid w:val="00965B5F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4C26"/>
    <w:rsid w:val="00995291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5781"/>
    <w:rsid w:val="00A16B4F"/>
    <w:rsid w:val="00A23E9D"/>
    <w:rsid w:val="00A26A9B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333F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5644"/>
    <w:rsid w:val="00AA6567"/>
    <w:rsid w:val="00AB3886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AF658A"/>
    <w:rsid w:val="00B11C16"/>
    <w:rsid w:val="00B16720"/>
    <w:rsid w:val="00B20DFD"/>
    <w:rsid w:val="00B23E29"/>
    <w:rsid w:val="00B24063"/>
    <w:rsid w:val="00B265D0"/>
    <w:rsid w:val="00B2724D"/>
    <w:rsid w:val="00B30EDD"/>
    <w:rsid w:val="00B33AE5"/>
    <w:rsid w:val="00B36461"/>
    <w:rsid w:val="00B407A1"/>
    <w:rsid w:val="00B41531"/>
    <w:rsid w:val="00B4552E"/>
    <w:rsid w:val="00B47509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91FB1"/>
    <w:rsid w:val="00B93C4D"/>
    <w:rsid w:val="00BA0184"/>
    <w:rsid w:val="00BA4387"/>
    <w:rsid w:val="00BB2C93"/>
    <w:rsid w:val="00BB2F6B"/>
    <w:rsid w:val="00BB3951"/>
    <w:rsid w:val="00BB5DE9"/>
    <w:rsid w:val="00BC4B83"/>
    <w:rsid w:val="00BE0536"/>
    <w:rsid w:val="00BE0D7D"/>
    <w:rsid w:val="00BE1D91"/>
    <w:rsid w:val="00BE39C2"/>
    <w:rsid w:val="00BE3B42"/>
    <w:rsid w:val="00BE73CE"/>
    <w:rsid w:val="00BF137A"/>
    <w:rsid w:val="00BF2A21"/>
    <w:rsid w:val="00BF7870"/>
    <w:rsid w:val="00C003DB"/>
    <w:rsid w:val="00C01A40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A43C2"/>
    <w:rsid w:val="00CA461A"/>
    <w:rsid w:val="00CB0999"/>
    <w:rsid w:val="00CB4166"/>
    <w:rsid w:val="00CC63C7"/>
    <w:rsid w:val="00CC66C1"/>
    <w:rsid w:val="00CC78D4"/>
    <w:rsid w:val="00CD5406"/>
    <w:rsid w:val="00CD6F41"/>
    <w:rsid w:val="00CE193F"/>
    <w:rsid w:val="00CE31A0"/>
    <w:rsid w:val="00CE3D11"/>
    <w:rsid w:val="00CF0108"/>
    <w:rsid w:val="00CF4493"/>
    <w:rsid w:val="00CF6A74"/>
    <w:rsid w:val="00CF7368"/>
    <w:rsid w:val="00D012E6"/>
    <w:rsid w:val="00D0166B"/>
    <w:rsid w:val="00D02544"/>
    <w:rsid w:val="00D02923"/>
    <w:rsid w:val="00D15ED0"/>
    <w:rsid w:val="00D223A6"/>
    <w:rsid w:val="00D23A9C"/>
    <w:rsid w:val="00D24CA8"/>
    <w:rsid w:val="00D27F9F"/>
    <w:rsid w:val="00D313AA"/>
    <w:rsid w:val="00D41A9C"/>
    <w:rsid w:val="00D43C05"/>
    <w:rsid w:val="00D43DCA"/>
    <w:rsid w:val="00D53B55"/>
    <w:rsid w:val="00D563CF"/>
    <w:rsid w:val="00D5769B"/>
    <w:rsid w:val="00D70227"/>
    <w:rsid w:val="00D710EE"/>
    <w:rsid w:val="00D734EE"/>
    <w:rsid w:val="00D73C57"/>
    <w:rsid w:val="00D877FA"/>
    <w:rsid w:val="00D920CA"/>
    <w:rsid w:val="00D938B3"/>
    <w:rsid w:val="00DA2050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4441"/>
    <w:rsid w:val="00DE4957"/>
    <w:rsid w:val="00DE7FA9"/>
    <w:rsid w:val="00DF57C0"/>
    <w:rsid w:val="00DF6BED"/>
    <w:rsid w:val="00DF6CA1"/>
    <w:rsid w:val="00DF7ED5"/>
    <w:rsid w:val="00E30109"/>
    <w:rsid w:val="00E3282F"/>
    <w:rsid w:val="00E33E94"/>
    <w:rsid w:val="00E33EB3"/>
    <w:rsid w:val="00E35F2E"/>
    <w:rsid w:val="00E4000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7EAD"/>
    <w:rsid w:val="00EB46A6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4A79"/>
    <w:rsid w:val="00F4138E"/>
    <w:rsid w:val="00F47AB7"/>
    <w:rsid w:val="00F525B8"/>
    <w:rsid w:val="00F53D3E"/>
    <w:rsid w:val="00F53E3B"/>
    <w:rsid w:val="00F55343"/>
    <w:rsid w:val="00F55F2C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5396-A33B-4D67-B144-C7D55CE1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90</cp:revision>
  <dcterms:created xsi:type="dcterms:W3CDTF">2016-11-13T00:00:00Z</dcterms:created>
  <dcterms:modified xsi:type="dcterms:W3CDTF">2017-08-28T10:30:00Z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